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57BBE" w14:textId="6DB0FFB1" w:rsidR="00AB0C29" w:rsidRPr="003E7D06" w:rsidRDefault="00E4455A">
      <w:pPr>
        <w:rPr>
          <w:b/>
          <w:bCs/>
        </w:rPr>
      </w:pPr>
      <w:r w:rsidRPr="003E7D06">
        <w:rPr>
          <w:b/>
          <w:bCs/>
        </w:rPr>
        <w:t>Project 7</w:t>
      </w:r>
    </w:p>
    <w:p w14:paraId="3A4E2083" w14:textId="775FCEAD" w:rsidR="00E4455A" w:rsidRDefault="00E4455A">
      <w:r>
        <w:t xml:space="preserve">This assignment is intended to demonstrate the diversity of today’s suburban areas. </w:t>
      </w:r>
    </w:p>
    <w:p w14:paraId="3188AAED" w14:textId="43A8EB74" w:rsidR="00E4455A" w:rsidRDefault="00E4455A">
      <w:r>
        <w:t>Identify two suburban cities or towns that are within ten miles of a major central city in the U.S. You need not know anything about these jurisdictions before you begin. Create a table with the following information:</w:t>
      </w:r>
    </w:p>
    <w:tbl>
      <w:tblPr>
        <w:tblStyle w:val="TableGrid"/>
        <w:tblW w:w="0" w:type="auto"/>
        <w:tblInd w:w="0" w:type="dxa"/>
        <w:tblLook w:val="04A0" w:firstRow="1" w:lastRow="0" w:firstColumn="1" w:lastColumn="0" w:noHBand="0" w:noVBand="1"/>
      </w:tblPr>
      <w:tblGrid>
        <w:gridCol w:w="2965"/>
        <w:gridCol w:w="2160"/>
        <w:gridCol w:w="2340"/>
      </w:tblGrid>
      <w:tr w:rsidR="00E4455A" w14:paraId="645A10CD" w14:textId="77777777" w:rsidTr="003E7D06">
        <w:tc>
          <w:tcPr>
            <w:tcW w:w="2965" w:type="dxa"/>
            <w:tcBorders>
              <w:top w:val="single" w:sz="4" w:space="0" w:color="auto"/>
              <w:left w:val="single" w:sz="4" w:space="0" w:color="auto"/>
              <w:bottom w:val="single" w:sz="4" w:space="0" w:color="auto"/>
              <w:right w:val="single" w:sz="4" w:space="0" w:color="auto"/>
            </w:tcBorders>
          </w:tcPr>
          <w:p w14:paraId="413E652C" w14:textId="77777777" w:rsidR="00E4455A" w:rsidRDefault="00E4455A"/>
        </w:tc>
        <w:tc>
          <w:tcPr>
            <w:tcW w:w="2160" w:type="dxa"/>
            <w:tcBorders>
              <w:top w:val="single" w:sz="4" w:space="0" w:color="auto"/>
              <w:left w:val="single" w:sz="4" w:space="0" w:color="auto"/>
              <w:bottom w:val="single" w:sz="4" w:space="0" w:color="auto"/>
              <w:right w:val="single" w:sz="4" w:space="0" w:color="auto"/>
            </w:tcBorders>
            <w:hideMark/>
          </w:tcPr>
          <w:p w14:paraId="11BC1B1C" w14:textId="18B5B2DB" w:rsidR="00E4455A" w:rsidRDefault="00E4455A">
            <w:r>
              <w:t>Town 1</w:t>
            </w:r>
          </w:p>
        </w:tc>
        <w:tc>
          <w:tcPr>
            <w:tcW w:w="2340" w:type="dxa"/>
            <w:tcBorders>
              <w:top w:val="single" w:sz="4" w:space="0" w:color="auto"/>
              <w:left w:val="single" w:sz="4" w:space="0" w:color="auto"/>
              <w:bottom w:val="single" w:sz="4" w:space="0" w:color="auto"/>
              <w:right w:val="single" w:sz="4" w:space="0" w:color="auto"/>
            </w:tcBorders>
            <w:hideMark/>
          </w:tcPr>
          <w:p w14:paraId="7868B7A4" w14:textId="71B5AA19" w:rsidR="00E4455A" w:rsidRDefault="00E4455A">
            <w:r>
              <w:t>Town 2</w:t>
            </w:r>
          </w:p>
        </w:tc>
      </w:tr>
      <w:tr w:rsidR="00E4455A" w14:paraId="7E972F4D" w14:textId="77777777" w:rsidTr="003E7D06">
        <w:tc>
          <w:tcPr>
            <w:tcW w:w="2965" w:type="dxa"/>
            <w:tcBorders>
              <w:top w:val="single" w:sz="4" w:space="0" w:color="auto"/>
              <w:left w:val="single" w:sz="4" w:space="0" w:color="auto"/>
              <w:bottom w:val="single" w:sz="4" w:space="0" w:color="auto"/>
              <w:right w:val="single" w:sz="4" w:space="0" w:color="auto"/>
            </w:tcBorders>
          </w:tcPr>
          <w:p w14:paraId="3EAF7B1D" w14:textId="2BFA83D7" w:rsidR="00E4455A" w:rsidRDefault="00E4455A">
            <w:r>
              <w:t>Population</w:t>
            </w:r>
          </w:p>
        </w:tc>
        <w:tc>
          <w:tcPr>
            <w:tcW w:w="2160" w:type="dxa"/>
            <w:tcBorders>
              <w:top w:val="single" w:sz="4" w:space="0" w:color="auto"/>
              <w:left w:val="single" w:sz="4" w:space="0" w:color="auto"/>
              <w:bottom w:val="single" w:sz="4" w:space="0" w:color="auto"/>
              <w:right w:val="single" w:sz="4" w:space="0" w:color="auto"/>
            </w:tcBorders>
          </w:tcPr>
          <w:p w14:paraId="6D12DBE7"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078B1AFE" w14:textId="77777777" w:rsidR="00E4455A" w:rsidRDefault="00E4455A"/>
        </w:tc>
      </w:tr>
      <w:tr w:rsidR="00E4455A" w14:paraId="77A4E466" w14:textId="77777777" w:rsidTr="003E7D06">
        <w:tc>
          <w:tcPr>
            <w:tcW w:w="2965" w:type="dxa"/>
            <w:tcBorders>
              <w:top w:val="single" w:sz="4" w:space="0" w:color="auto"/>
              <w:left w:val="single" w:sz="4" w:space="0" w:color="auto"/>
              <w:bottom w:val="single" w:sz="4" w:space="0" w:color="auto"/>
              <w:right w:val="single" w:sz="4" w:space="0" w:color="auto"/>
            </w:tcBorders>
          </w:tcPr>
          <w:p w14:paraId="7CE863A9" w14:textId="42B0ACEE" w:rsidR="00E4455A" w:rsidRDefault="00E4455A">
            <w:r>
              <w:t>Population percent change since 2010</w:t>
            </w:r>
          </w:p>
        </w:tc>
        <w:tc>
          <w:tcPr>
            <w:tcW w:w="2160" w:type="dxa"/>
            <w:tcBorders>
              <w:top w:val="single" w:sz="4" w:space="0" w:color="auto"/>
              <w:left w:val="single" w:sz="4" w:space="0" w:color="auto"/>
              <w:bottom w:val="single" w:sz="4" w:space="0" w:color="auto"/>
              <w:right w:val="single" w:sz="4" w:space="0" w:color="auto"/>
            </w:tcBorders>
          </w:tcPr>
          <w:p w14:paraId="7A4440C7"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27761233" w14:textId="77777777" w:rsidR="00E4455A" w:rsidRDefault="00E4455A"/>
        </w:tc>
      </w:tr>
      <w:tr w:rsidR="00E4455A" w14:paraId="0061EF18" w14:textId="77777777" w:rsidTr="003E7D06">
        <w:tc>
          <w:tcPr>
            <w:tcW w:w="2965" w:type="dxa"/>
            <w:tcBorders>
              <w:top w:val="single" w:sz="4" w:space="0" w:color="auto"/>
              <w:left w:val="single" w:sz="4" w:space="0" w:color="auto"/>
              <w:bottom w:val="single" w:sz="4" w:space="0" w:color="auto"/>
              <w:right w:val="single" w:sz="4" w:space="0" w:color="auto"/>
            </w:tcBorders>
            <w:hideMark/>
          </w:tcPr>
          <w:p w14:paraId="6E437CFC" w14:textId="07E59E2E" w:rsidR="00E4455A" w:rsidRDefault="003E7D06">
            <w:r>
              <w:t>Land area in s</w:t>
            </w:r>
            <w:r w:rsidR="00E4455A">
              <w:t>quare miles</w:t>
            </w:r>
          </w:p>
        </w:tc>
        <w:tc>
          <w:tcPr>
            <w:tcW w:w="2160" w:type="dxa"/>
            <w:tcBorders>
              <w:top w:val="single" w:sz="4" w:space="0" w:color="auto"/>
              <w:left w:val="single" w:sz="4" w:space="0" w:color="auto"/>
              <w:bottom w:val="single" w:sz="4" w:space="0" w:color="auto"/>
              <w:right w:val="single" w:sz="4" w:space="0" w:color="auto"/>
            </w:tcBorders>
          </w:tcPr>
          <w:p w14:paraId="2E1EBAB2"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6BED0EE9" w14:textId="77777777" w:rsidR="00E4455A" w:rsidRDefault="00E4455A"/>
        </w:tc>
      </w:tr>
      <w:tr w:rsidR="00E4455A" w14:paraId="242773FC" w14:textId="77777777" w:rsidTr="003E7D06">
        <w:tc>
          <w:tcPr>
            <w:tcW w:w="2965" w:type="dxa"/>
            <w:tcBorders>
              <w:top w:val="single" w:sz="4" w:space="0" w:color="auto"/>
              <w:left w:val="single" w:sz="4" w:space="0" w:color="auto"/>
              <w:bottom w:val="single" w:sz="4" w:space="0" w:color="auto"/>
              <w:right w:val="single" w:sz="4" w:space="0" w:color="auto"/>
            </w:tcBorders>
            <w:hideMark/>
          </w:tcPr>
          <w:p w14:paraId="481E154E" w14:textId="07E66F8B" w:rsidR="00E4455A" w:rsidRDefault="00E4455A">
            <w:r>
              <w:t xml:space="preserve">Population </w:t>
            </w:r>
            <w:r w:rsidR="003E7D06">
              <w:t>per square mile</w:t>
            </w:r>
          </w:p>
        </w:tc>
        <w:tc>
          <w:tcPr>
            <w:tcW w:w="2160" w:type="dxa"/>
            <w:tcBorders>
              <w:top w:val="single" w:sz="4" w:space="0" w:color="auto"/>
              <w:left w:val="single" w:sz="4" w:space="0" w:color="auto"/>
              <w:bottom w:val="single" w:sz="4" w:space="0" w:color="auto"/>
              <w:right w:val="single" w:sz="4" w:space="0" w:color="auto"/>
            </w:tcBorders>
          </w:tcPr>
          <w:p w14:paraId="452423E9"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168269F4" w14:textId="77777777" w:rsidR="00E4455A" w:rsidRDefault="00E4455A"/>
        </w:tc>
      </w:tr>
      <w:tr w:rsidR="00E4455A" w14:paraId="43A62EB2" w14:textId="77777777" w:rsidTr="003E7D06">
        <w:tc>
          <w:tcPr>
            <w:tcW w:w="2965" w:type="dxa"/>
            <w:tcBorders>
              <w:top w:val="single" w:sz="4" w:space="0" w:color="auto"/>
              <w:left w:val="single" w:sz="4" w:space="0" w:color="auto"/>
              <w:bottom w:val="single" w:sz="4" w:space="0" w:color="auto"/>
              <w:right w:val="single" w:sz="4" w:space="0" w:color="auto"/>
            </w:tcBorders>
            <w:hideMark/>
          </w:tcPr>
          <w:p w14:paraId="189942D2" w14:textId="2C7DAFCB" w:rsidR="00E4455A" w:rsidRDefault="00E4455A">
            <w:r>
              <w:t>Percent white alone, not Hispanic or Latino</w:t>
            </w:r>
          </w:p>
        </w:tc>
        <w:tc>
          <w:tcPr>
            <w:tcW w:w="2160" w:type="dxa"/>
            <w:tcBorders>
              <w:top w:val="single" w:sz="4" w:space="0" w:color="auto"/>
              <w:left w:val="single" w:sz="4" w:space="0" w:color="auto"/>
              <w:bottom w:val="single" w:sz="4" w:space="0" w:color="auto"/>
              <w:right w:val="single" w:sz="4" w:space="0" w:color="auto"/>
            </w:tcBorders>
          </w:tcPr>
          <w:p w14:paraId="4AA53593"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3F052696" w14:textId="77777777" w:rsidR="00E4455A" w:rsidRDefault="00E4455A"/>
        </w:tc>
      </w:tr>
      <w:tr w:rsidR="003E7D06" w14:paraId="2410C203" w14:textId="77777777" w:rsidTr="003E7D06">
        <w:tc>
          <w:tcPr>
            <w:tcW w:w="2965" w:type="dxa"/>
            <w:tcBorders>
              <w:top w:val="single" w:sz="4" w:space="0" w:color="auto"/>
              <w:left w:val="single" w:sz="4" w:space="0" w:color="auto"/>
              <w:bottom w:val="single" w:sz="4" w:space="0" w:color="auto"/>
              <w:right w:val="single" w:sz="4" w:space="0" w:color="auto"/>
            </w:tcBorders>
          </w:tcPr>
          <w:p w14:paraId="463208F2" w14:textId="19DBBC65" w:rsidR="003E7D06" w:rsidRDefault="003E7D06">
            <w:r>
              <w:t>Percent aged 5+ whose language spoken at home is other than English</w:t>
            </w:r>
          </w:p>
        </w:tc>
        <w:tc>
          <w:tcPr>
            <w:tcW w:w="2160" w:type="dxa"/>
            <w:tcBorders>
              <w:top w:val="single" w:sz="4" w:space="0" w:color="auto"/>
              <w:left w:val="single" w:sz="4" w:space="0" w:color="auto"/>
              <w:bottom w:val="single" w:sz="4" w:space="0" w:color="auto"/>
              <w:right w:val="single" w:sz="4" w:space="0" w:color="auto"/>
            </w:tcBorders>
          </w:tcPr>
          <w:p w14:paraId="088E1292" w14:textId="77777777" w:rsidR="003E7D06" w:rsidRDefault="003E7D06"/>
        </w:tc>
        <w:tc>
          <w:tcPr>
            <w:tcW w:w="2340" w:type="dxa"/>
            <w:tcBorders>
              <w:top w:val="single" w:sz="4" w:space="0" w:color="auto"/>
              <w:left w:val="single" w:sz="4" w:space="0" w:color="auto"/>
              <w:bottom w:val="single" w:sz="4" w:space="0" w:color="auto"/>
              <w:right w:val="single" w:sz="4" w:space="0" w:color="auto"/>
            </w:tcBorders>
          </w:tcPr>
          <w:p w14:paraId="4D6B2FAC" w14:textId="77777777" w:rsidR="003E7D06" w:rsidRDefault="003E7D06"/>
        </w:tc>
      </w:tr>
      <w:tr w:rsidR="003E7D06" w14:paraId="5809AF09" w14:textId="77777777" w:rsidTr="003E7D06">
        <w:tc>
          <w:tcPr>
            <w:tcW w:w="2965" w:type="dxa"/>
            <w:tcBorders>
              <w:top w:val="single" w:sz="4" w:space="0" w:color="auto"/>
              <w:left w:val="single" w:sz="4" w:space="0" w:color="auto"/>
              <w:bottom w:val="single" w:sz="4" w:space="0" w:color="auto"/>
              <w:right w:val="single" w:sz="4" w:space="0" w:color="auto"/>
            </w:tcBorders>
          </w:tcPr>
          <w:p w14:paraId="63699939" w14:textId="5EB9B98A" w:rsidR="003E7D06" w:rsidRDefault="003E7D06">
            <w:r>
              <w:t>Percent households with broadband internet subscription</w:t>
            </w:r>
          </w:p>
        </w:tc>
        <w:tc>
          <w:tcPr>
            <w:tcW w:w="2160" w:type="dxa"/>
            <w:tcBorders>
              <w:top w:val="single" w:sz="4" w:space="0" w:color="auto"/>
              <w:left w:val="single" w:sz="4" w:space="0" w:color="auto"/>
              <w:bottom w:val="single" w:sz="4" w:space="0" w:color="auto"/>
              <w:right w:val="single" w:sz="4" w:space="0" w:color="auto"/>
            </w:tcBorders>
          </w:tcPr>
          <w:p w14:paraId="652803A9" w14:textId="77777777" w:rsidR="003E7D06" w:rsidRDefault="003E7D06"/>
        </w:tc>
        <w:tc>
          <w:tcPr>
            <w:tcW w:w="2340" w:type="dxa"/>
            <w:tcBorders>
              <w:top w:val="single" w:sz="4" w:space="0" w:color="auto"/>
              <w:left w:val="single" w:sz="4" w:space="0" w:color="auto"/>
              <w:bottom w:val="single" w:sz="4" w:space="0" w:color="auto"/>
              <w:right w:val="single" w:sz="4" w:space="0" w:color="auto"/>
            </w:tcBorders>
          </w:tcPr>
          <w:p w14:paraId="4B215012" w14:textId="77777777" w:rsidR="003E7D06" w:rsidRDefault="003E7D06"/>
        </w:tc>
      </w:tr>
      <w:tr w:rsidR="00E4455A" w14:paraId="1B8C07E5" w14:textId="77777777" w:rsidTr="003E7D06">
        <w:tc>
          <w:tcPr>
            <w:tcW w:w="2965" w:type="dxa"/>
            <w:tcBorders>
              <w:top w:val="single" w:sz="4" w:space="0" w:color="auto"/>
              <w:left w:val="single" w:sz="4" w:space="0" w:color="auto"/>
              <w:bottom w:val="single" w:sz="4" w:space="0" w:color="auto"/>
              <w:right w:val="single" w:sz="4" w:space="0" w:color="auto"/>
            </w:tcBorders>
          </w:tcPr>
          <w:p w14:paraId="14122922" w14:textId="02B65793" w:rsidR="00E4455A" w:rsidRDefault="00E4455A">
            <w:r>
              <w:t>Median age</w:t>
            </w:r>
          </w:p>
        </w:tc>
        <w:tc>
          <w:tcPr>
            <w:tcW w:w="2160" w:type="dxa"/>
            <w:tcBorders>
              <w:top w:val="single" w:sz="4" w:space="0" w:color="auto"/>
              <w:left w:val="single" w:sz="4" w:space="0" w:color="auto"/>
              <w:bottom w:val="single" w:sz="4" w:space="0" w:color="auto"/>
              <w:right w:val="single" w:sz="4" w:space="0" w:color="auto"/>
            </w:tcBorders>
          </w:tcPr>
          <w:p w14:paraId="17C0B5ED"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570FFDE4" w14:textId="77777777" w:rsidR="00E4455A" w:rsidRDefault="00E4455A"/>
        </w:tc>
      </w:tr>
      <w:tr w:rsidR="00E4455A" w14:paraId="0CF79775" w14:textId="77777777" w:rsidTr="003E7D06">
        <w:tc>
          <w:tcPr>
            <w:tcW w:w="2965" w:type="dxa"/>
            <w:tcBorders>
              <w:top w:val="single" w:sz="4" w:space="0" w:color="auto"/>
              <w:left w:val="single" w:sz="4" w:space="0" w:color="auto"/>
              <w:bottom w:val="single" w:sz="4" w:space="0" w:color="auto"/>
              <w:right w:val="single" w:sz="4" w:space="0" w:color="auto"/>
            </w:tcBorders>
            <w:hideMark/>
          </w:tcPr>
          <w:p w14:paraId="66179D87" w14:textId="7BD4FB3B" w:rsidR="00E4455A" w:rsidRDefault="00E4455A">
            <w:r>
              <w:t>Median household income</w:t>
            </w:r>
          </w:p>
        </w:tc>
        <w:tc>
          <w:tcPr>
            <w:tcW w:w="2160" w:type="dxa"/>
            <w:tcBorders>
              <w:top w:val="single" w:sz="4" w:space="0" w:color="auto"/>
              <w:left w:val="single" w:sz="4" w:space="0" w:color="auto"/>
              <w:bottom w:val="single" w:sz="4" w:space="0" w:color="auto"/>
              <w:right w:val="single" w:sz="4" w:space="0" w:color="auto"/>
            </w:tcBorders>
          </w:tcPr>
          <w:p w14:paraId="33032CDE"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1BDD1EE9" w14:textId="77777777" w:rsidR="00E4455A" w:rsidRDefault="00E4455A"/>
        </w:tc>
      </w:tr>
      <w:tr w:rsidR="003E7D06" w14:paraId="2ABE0003" w14:textId="77777777" w:rsidTr="003E7D06">
        <w:tc>
          <w:tcPr>
            <w:tcW w:w="2965" w:type="dxa"/>
            <w:tcBorders>
              <w:top w:val="single" w:sz="4" w:space="0" w:color="auto"/>
              <w:left w:val="single" w:sz="4" w:space="0" w:color="auto"/>
              <w:bottom w:val="single" w:sz="4" w:space="0" w:color="auto"/>
              <w:right w:val="single" w:sz="4" w:space="0" w:color="auto"/>
            </w:tcBorders>
          </w:tcPr>
          <w:p w14:paraId="75E5D48F" w14:textId="1CE5ADFE" w:rsidR="003E7D06" w:rsidRDefault="003E7D06">
            <w:r>
              <w:t>Per capita income past 12 months</w:t>
            </w:r>
          </w:p>
        </w:tc>
        <w:tc>
          <w:tcPr>
            <w:tcW w:w="2160" w:type="dxa"/>
            <w:tcBorders>
              <w:top w:val="single" w:sz="4" w:space="0" w:color="auto"/>
              <w:left w:val="single" w:sz="4" w:space="0" w:color="auto"/>
              <w:bottom w:val="single" w:sz="4" w:space="0" w:color="auto"/>
              <w:right w:val="single" w:sz="4" w:space="0" w:color="auto"/>
            </w:tcBorders>
          </w:tcPr>
          <w:p w14:paraId="0D1859BA" w14:textId="77777777" w:rsidR="003E7D06" w:rsidRDefault="003E7D06"/>
        </w:tc>
        <w:tc>
          <w:tcPr>
            <w:tcW w:w="2340" w:type="dxa"/>
            <w:tcBorders>
              <w:top w:val="single" w:sz="4" w:space="0" w:color="auto"/>
              <w:left w:val="single" w:sz="4" w:space="0" w:color="auto"/>
              <w:bottom w:val="single" w:sz="4" w:space="0" w:color="auto"/>
              <w:right w:val="single" w:sz="4" w:space="0" w:color="auto"/>
            </w:tcBorders>
          </w:tcPr>
          <w:p w14:paraId="7A36FE12" w14:textId="77777777" w:rsidR="003E7D06" w:rsidRDefault="003E7D06"/>
        </w:tc>
      </w:tr>
      <w:tr w:rsidR="00E4455A" w14:paraId="7608B234" w14:textId="77777777" w:rsidTr="003E7D06">
        <w:tc>
          <w:tcPr>
            <w:tcW w:w="2965" w:type="dxa"/>
            <w:tcBorders>
              <w:top w:val="single" w:sz="4" w:space="0" w:color="auto"/>
              <w:left w:val="single" w:sz="4" w:space="0" w:color="auto"/>
              <w:bottom w:val="single" w:sz="4" w:space="0" w:color="auto"/>
              <w:right w:val="single" w:sz="4" w:space="0" w:color="auto"/>
            </w:tcBorders>
            <w:hideMark/>
          </w:tcPr>
          <w:p w14:paraId="117A0992" w14:textId="14505087" w:rsidR="00E4455A" w:rsidRDefault="003E7D06">
            <w:r>
              <w:t>Percent persons in poverty</w:t>
            </w:r>
          </w:p>
        </w:tc>
        <w:tc>
          <w:tcPr>
            <w:tcW w:w="2160" w:type="dxa"/>
            <w:tcBorders>
              <w:top w:val="single" w:sz="4" w:space="0" w:color="auto"/>
              <w:left w:val="single" w:sz="4" w:space="0" w:color="auto"/>
              <w:bottom w:val="single" w:sz="4" w:space="0" w:color="auto"/>
              <w:right w:val="single" w:sz="4" w:space="0" w:color="auto"/>
            </w:tcBorders>
          </w:tcPr>
          <w:p w14:paraId="11CDE402"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22B0DC85" w14:textId="77777777" w:rsidR="00E4455A" w:rsidRDefault="00E4455A"/>
        </w:tc>
      </w:tr>
      <w:tr w:rsidR="00E4455A" w14:paraId="2A959BE9" w14:textId="77777777" w:rsidTr="003E7D06">
        <w:tc>
          <w:tcPr>
            <w:tcW w:w="2965" w:type="dxa"/>
            <w:tcBorders>
              <w:top w:val="single" w:sz="4" w:space="0" w:color="auto"/>
              <w:left w:val="single" w:sz="4" w:space="0" w:color="auto"/>
              <w:bottom w:val="single" w:sz="4" w:space="0" w:color="auto"/>
              <w:right w:val="single" w:sz="4" w:space="0" w:color="auto"/>
            </w:tcBorders>
            <w:hideMark/>
          </w:tcPr>
          <w:p w14:paraId="46A97791" w14:textId="14B13FFE" w:rsidR="00E4455A" w:rsidRDefault="00E4455A">
            <w:r>
              <w:t>Owner-occupied housing rate</w:t>
            </w:r>
          </w:p>
        </w:tc>
        <w:tc>
          <w:tcPr>
            <w:tcW w:w="2160" w:type="dxa"/>
            <w:tcBorders>
              <w:top w:val="single" w:sz="4" w:space="0" w:color="auto"/>
              <w:left w:val="single" w:sz="4" w:space="0" w:color="auto"/>
              <w:bottom w:val="single" w:sz="4" w:space="0" w:color="auto"/>
              <w:right w:val="single" w:sz="4" w:space="0" w:color="auto"/>
            </w:tcBorders>
          </w:tcPr>
          <w:p w14:paraId="6E5CC71F"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784FDB1B" w14:textId="77777777" w:rsidR="00E4455A" w:rsidRDefault="00E4455A"/>
        </w:tc>
      </w:tr>
      <w:tr w:rsidR="00E4455A" w14:paraId="3504CFCB" w14:textId="77777777" w:rsidTr="003E7D06">
        <w:tc>
          <w:tcPr>
            <w:tcW w:w="2965" w:type="dxa"/>
            <w:tcBorders>
              <w:top w:val="single" w:sz="4" w:space="0" w:color="auto"/>
              <w:left w:val="single" w:sz="4" w:space="0" w:color="auto"/>
              <w:bottom w:val="single" w:sz="4" w:space="0" w:color="auto"/>
              <w:right w:val="single" w:sz="4" w:space="0" w:color="auto"/>
            </w:tcBorders>
          </w:tcPr>
          <w:p w14:paraId="219FDABD" w14:textId="7C81B8B4" w:rsidR="00E4455A" w:rsidRDefault="003E7D06">
            <w:r>
              <w:t>Percent without health insurance under 65 years old</w:t>
            </w:r>
          </w:p>
        </w:tc>
        <w:tc>
          <w:tcPr>
            <w:tcW w:w="2160" w:type="dxa"/>
            <w:tcBorders>
              <w:top w:val="single" w:sz="4" w:space="0" w:color="auto"/>
              <w:left w:val="single" w:sz="4" w:space="0" w:color="auto"/>
              <w:bottom w:val="single" w:sz="4" w:space="0" w:color="auto"/>
              <w:right w:val="single" w:sz="4" w:space="0" w:color="auto"/>
            </w:tcBorders>
          </w:tcPr>
          <w:p w14:paraId="0C9737D7" w14:textId="77777777" w:rsidR="00E4455A" w:rsidRDefault="00E4455A"/>
        </w:tc>
        <w:tc>
          <w:tcPr>
            <w:tcW w:w="2340" w:type="dxa"/>
            <w:tcBorders>
              <w:top w:val="single" w:sz="4" w:space="0" w:color="auto"/>
              <w:left w:val="single" w:sz="4" w:space="0" w:color="auto"/>
              <w:bottom w:val="single" w:sz="4" w:space="0" w:color="auto"/>
              <w:right w:val="single" w:sz="4" w:space="0" w:color="auto"/>
            </w:tcBorders>
          </w:tcPr>
          <w:p w14:paraId="2045E8E8" w14:textId="77777777" w:rsidR="00E4455A" w:rsidRDefault="00E4455A"/>
        </w:tc>
      </w:tr>
      <w:tr w:rsidR="003E7D06" w14:paraId="0CF78850" w14:textId="77777777" w:rsidTr="003E7D06">
        <w:tc>
          <w:tcPr>
            <w:tcW w:w="2965" w:type="dxa"/>
            <w:tcBorders>
              <w:top w:val="single" w:sz="4" w:space="0" w:color="auto"/>
              <w:left w:val="single" w:sz="4" w:space="0" w:color="auto"/>
              <w:bottom w:val="single" w:sz="4" w:space="0" w:color="auto"/>
              <w:right w:val="single" w:sz="4" w:space="0" w:color="auto"/>
            </w:tcBorders>
          </w:tcPr>
          <w:p w14:paraId="52CDFB74" w14:textId="6113F961" w:rsidR="003E7D06" w:rsidRDefault="003E7D06">
            <w:r>
              <w:t>Percent children getting free or reduced-price lunches</w:t>
            </w:r>
          </w:p>
        </w:tc>
        <w:tc>
          <w:tcPr>
            <w:tcW w:w="2160" w:type="dxa"/>
            <w:tcBorders>
              <w:top w:val="single" w:sz="4" w:space="0" w:color="auto"/>
              <w:left w:val="single" w:sz="4" w:space="0" w:color="auto"/>
              <w:bottom w:val="single" w:sz="4" w:space="0" w:color="auto"/>
              <w:right w:val="single" w:sz="4" w:space="0" w:color="auto"/>
            </w:tcBorders>
          </w:tcPr>
          <w:p w14:paraId="433470E6" w14:textId="77777777" w:rsidR="003E7D06" w:rsidRDefault="003E7D06"/>
        </w:tc>
        <w:tc>
          <w:tcPr>
            <w:tcW w:w="2340" w:type="dxa"/>
            <w:tcBorders>
              <w:top w:val="single" w:sz="4" w:space="0" w:color="auto"/>
              <w:left w:val="single" w:sz="4" w:space="0" w:color="auto"/>
              <w:bottom w:val="single" w:sz="4" w:space="0" w:color="auto"/>
              <w:right w:val="single" w:sz="4" w:space="0" w:color="auto"/>
            </w:tcBorders>
          </w:tcPr>
          <w:p w14:paraId="4DDC06A3" w14:textId="77777777" w:rsidR="003E7D06" w:rsidRDefault="003E7D06"/>
        </w:tc>
      </w:tr>
      <w:tr w:rsidR="004C5431" w14:paraId="7A151095" w14:textId="77777777" w:rsidTr="003E7D06">
        <w:tc>
          <w:tcPr>
            <w:tcW w:w="2965" w:type="dxa"/>
            <w:tcBorders>
              <w:top w:val="single" w:sz="4" w:space="0" w:color="auto"/>
              <w:left w:val="single" w:sz="4" w:space="0" w:color="auto"/>
              <w:bottom w:val="single" w:sz="4" w:space="0" w:color="auto"/>
              <w:right w:val="single" w:sz="4" w:space="0" w:color="auto"/>
            </w:tcBorders>
          </w:tcPr>
          <w:p w14:paraId="338E3E8F" w14:textId="6A616116" w:rsidR="004C5431" w:rsidRDefault="004C5431">
            <w:r>
              <w:t>Percent children receiving food stamps</w:t>
            </w:r>
          </w:p>
        </w:tc>
        <w:tc>
          <w:tcPr>
            <w:tcW w:w="2160" w:type="dxa"/>
            <w:tcBorders>
              <w:top w:val="single" w:sz="4" w:space="0" w:color="auto"/>
              <w:left w:val="single" w:sz="4" w:space="0" w:color="auto"/>
              <w:bottom w:val="single" w:sz="4" w:space="0" w:color="auto"/>
              <w:right w:val="single" w:sz="4" w:space="0" w:color="auto"/>
            </w:tcBorders>
          </w:tcPr>
          <w:p w14:paraId="7302B7D5" w14:textId="5201E2DB" w:rsidR="004C5431" w:rsidRDefault="004C5431">
            <w:r>
              <w:t>See below</w:t>
            </w:r>
          </w:p>
        </w:tc>
        <w:tc>
          <w:tcPr>
            <w:tcW w:w="2340" w:type="dxa"/>
            <w:tcBorders>
              <w:top w:val="single" w:sz="4" w:space="0" w:color="auto"/>
              <w:left w:val="single" w:sz="4" w:space="0" w:color="auto"/>
              <w:bottom w:val="single" w:sz="4" w:space="0" w:color="auto"/>
              <w:right w:val="single" w:sz="4" w:space="0" w:color="auto"/>
            </w:tcBorders>
          </w:tcPr>
          <w:p w14:paraId="4A5355F2" w14:textId="77777777" w:rsidR="004C5431" w:rsidRDefault="004C5431"/>
        </w:tc>
      </w:tr>
      <w:tr w:rsidR="003E7D06" w14:paraId="20A2CF0C" w14:textId="77777777" w:rsidTr="003E7D06">
        <w:tc>
          <w:tcPr>
            <w:tcW w:w="2965" w:type="dxa"/>
            <w:tcBorders>
              <w:top w:val="single" w:sz="4" w:space="0" w:color="auto"/>
              <w:left w:val="single" w:sz="4" w:space="0" w:color="auto"/>
              <w:bottom w:val="single" w:sz="4" w:space="0" w:color="auto"/>
              <w:right w:val="single" w:sz="4" w:space="0" w:color="auto"/>
            </w:tcBorders>
          </w:tcPr>
          <w:p w14:paraId="37B1ED47" w14:textId="2449610E" w:rsidR="003E7D06" w:rsidRDefault="003E7D06">
            <w:r>
              <w:t>Image of race and ethnicity by tract</w:t>
            </w:r>
          </w:p>
        </w:tc>
        <w:tc>
          <w:tcPr>
            <w:tcW w:w="2160" w:type="dxa"/>
            <w:tcBorders>
              <w:top w:val="single" w:sz="4" w:space="0" w:color="auto"/>
              <w:left w:val="single" w:sz="4" w:space="0" w:color="auto"/>
              <w:bottom w:val="single" w:sz="4" w:space="0" w:color="auto"/>
              <w:right w:val="single" w:sz="4" w:space="0" w:color="auto"/>
            </w:tcBorders>
          </w:tcPr>
          <w:p w14:paraId="3FE882C7" w14:textId="08081E2D" w:rsidR="003E7D06" w:rsidRDefault="004C5431">
            <w:r>
              <w:t>See below</w:t>
            </w:r>
          </w:p>
        </w:tc>
        <w:tc>
          <w:tcPr>
            <w:tcW w:w="2340" w:type="dxa"/>
            <w:tcBorders>
              <w:top w:val="single" w:sz="4" w:space="0" w:color="auto"/>
              <w:left w:val="single" w:sz="4" w:space="0" w:color="auto"/>
              <w:bottom w:val="single" w:sz="4" w:space="0" w:color="auto"/>
              <w:right w:val="single" w:sz="4" w:space="0" w:color="auto"/>
            </w:tcBorders>
          </w:tcPr>
          <w:p w14:paraId="55EDD8CB" w14:textId="77777777" w:rsidR="003E7D06" w:rsidRDefault="003E7D06"/>
        </w:tc>
      </w:tr>
      <w:tr w:rsidR="004C5431" w14:paraId="2CDA9056" w14:textId="77777777" w:rsidTr="003E7D06">
        <w:tc>
          <w:tcPr>
            <w:tcW w:w="2965" w:type="dxa"/>
            <w:tcBorders>
              <w:top w:val="single" w:sz="4" w:space="0" w:color="auto"/>
              <w:left w:val="single" w:sz="4" w:space="0" w:color="auto"/>
              <w:bottom w:val="single" w:sz="4" w:space="0" w:color="auto"/>
              <w:right w:val="single" w:sz="4" w:space="0" w:color="auto"/>
            </w:tcBorders>
          </w:tcPr>
          <w:p w14:paraId="233FB9E8" w14:textId="3503F5B7" w:rsidR="004C5431" w:rsidRDefault="004C5431">
            <w:r>
              <w:t>Unemployed 25-64 years old</w:t>
            </w:r>
          </w:p>
        </w:tc>
        <w:tc>
          <w:tcPr>
            <w:tcW w:w="2160" w:type="dxa"/>
            <w:tcBorders>
              <w:top w:val="single" w:sz="4" w:space="0" w:color="auto"/>
              <w:left w:val="single" w:sz="4" w:space="0" w:color="auto"/>
              <w:bottom w:val="single" w:sz="4" w:space="0" w:color="auto"/>
              <w:right w:val="single" w:sz="4" w:space="0" w:color="auto"/>
            </w:tcBorders>
          </w:tcPr>
          <w:p w14:paraId="5ECBCA21" w14:textId="1071C09E" w:rsidR="004C5431" w:rsidRDefault="004C5431">
            <w:r>
              <w:t>See below</w:t>
            </w:r>
          </w:p>
        </w:tc>
        <w:tc>
          <w:tcPr>
            <w:tcW w:w="2340" w:type="dxa"/>
            <w:tcBorders>
              <w:top w:val="single" w:sz="4" w:space="0" w:color="auto"/>
              <w:left w:val="single" w:sz="4" w:space="0" w:color="auto"/>
              <w:bottom w:val="single" w:sz="4" w:space="0" w:color="auto"/>
              <w:right w:val="single" w:sz="4" w:space="0" w:color="auto"/>
            </w:tcBorders>
          </w:tcPr>
          <w:p w14:paraId="4B162D74" w14:textId="77777777" w:rsidR="004C5431" w:rsidRDefault="004C5431"/>
        </w:tc>
      </w:tr>
    </w:tbl>
    <w:p w14:paraId="425D9C8E" w14:textId="160FDDF1" w:rsidR="00E4455A" w:rsidRDefault="00E4455A"/>
    <w:p w14:paraId="79C23539" w14:textId="07A6D585" w:rsidR="003E7D06" w:rsidRDefault="003E7D06">
      <w:r>
        <w:t xml:space="preserve">One source for much of this information is the Census Bureau’s QuickFacts: </w:t>
      </w:r>
      <w:hyperlink r:id="rId4" w:history="1">
        <w:r w:rsidRPr="00767EF6">
          <w:rPr>
            <w:rStyle w:val="Hyperlink"/>
          </w:rPr>
          <w:t>https://www.census.gov/quickfacts/fact/table/US/PST045219</w:t>
        </w:r>
      </w:hyperlink>
    </w:p>
    <w:p w14:paraId="66AD8F47" w14:textId="2E1D18B3" w:rsidR="003E7D06" w:rsidRDefault="003E7D06">
      <w:r>
        <w:t xml:space="preserve">You may also need to search the internet. </w:t>
      </w:r>
    </w:p>
    <w:p w14:paraId="2D4950DD" w14:textId="2D68DECD" w:rsidR="003E7D06" w:rsidRDefault="003E7D06">
      <w:r>
        <w:t>Race and ethnicity by tract</w:t>
      </w:r>
      <w:r w:rsidR="004C5431">
        <w:t xml:space="preserve">: </w:t>
      </w:r>
      <w:hyperlink r:id="rId5" w:history="1">
        <w:r w:rsidR="004C5431" w:rsidRPr="00767EF6">
          <w:rPr>
            <w:rStyle w:val="Hyperlink"/>
          </w:rPr>
          <w:t>https://statisticalatlas.com/United-States/Race-and-Ethnicity</w:t>
        </w:r>
      </w:hyperlink>
      <w:r w:rsidR="004C5431">
        <w:br/>
        <w:t>Scroll down to US map, click on state, scroll down to State map by County. Click on County. Scroll down to County Subdivision and find the one you are covering. Snip the image of your jurisdiction and minimize to fit within the table you have created.</w:t>
      </w:r>
    </w:p>
    <w:p w14:paraId="2B381FE3" w14:textId="232C10E6" w:rsidR="004C5431" w:rsidRDefault="004C5431"/>
    <w:p w14:paraId="6C90FB54" w14:textId="2327F865" w:rsidR="004C5431" w:rsidRDefault="004C5431">
      <w:r>
        <w:t xml:space="preserve">Food stamps: </w:t>
      </w:r>
      <w:hyperlink r:id="rId6" w:history="1">
        <w:r w:rsidRPr="00767EF6">
          <w:rPr>
            <w:rStyle w:val="Hyperlink"/>
          </w:rPr>
          <w:t>https://statisticalatlas.com/United-States/Overview</w:t>
        </w:r>
      </w:hyperlink>
      <w:r>
        <w:br/>
        <w:t xml:space="preserve">Locate your jurisdiction as you did above and click on food stamp link on right. </w:t>
      </w:r>
    </w:p>
    <w:p w14:paraId="4F70F0DD" w14:textId="5ABF7E7A" w:rsidR="004C5431" w:rsidRDefault="004C5431">
      <w:r>
        <w:t>Unemployment – Same as above (clicking on employment status). Then scroll down to your map and see how the employment/unemployment map aligns with race and ethnicity.</w:t>
      </w:r>
    </w:p>
    <w:p w14:paraId="0455A4CA" w14:textId="26BBAAC8" w:rsidR="004C5431" w:rsidRPr="004B67CA" w:rsidRDefault="004B67CA">
      <w:pPr>
        <w:rPr>
          <w:b/>
          <w:bCs/>
        </w:rPr>
      </w:pPr>
      <w:r w:rsidRPr="004B67CA">
        <w:rPr>
          <w:b/>
          <w:bCs/>
        </w:rPr>
        <w:t>Synthesis</w:t>
      </w:r>
    </w:p>
    <w:p w14:paraId="57112F6C" w14:textId="36C86624" w:rsidR="004C5431" w:rsidRDefault="004C5431">
      <w:r>
        <w:t xml:space="preserve">When you finish your table, look at the information contained within it and think about what it tells you about suburbs. Are they homogenous? Any similarities with central city settlement patterns? Did you expect to find the data you discovered? How is it different or the same from what you expected? </w:t>
      </w:r>
    </w:p>
    <w:p w14:paraId="410347D3" w14:textId="073D9C06" w:rsidR="004C5431" w:rsidRDefault="004C5431">
      <w:r>
        <w:t>Now, thinking about suburban life, what types of challenges do the poor face in suburbs that wealthier people may avoid? Are those challenges easier or harder for the poor living in central cities?</w:t>
      </w:r>
    </w:p>
    <w:p w14:paraId="137A0499" w14:textId="5EF9FE0B" w:rsidR="004B67CA" w:rsidRPr="004B67CA" w:rsidRDefault="004B67CA">
      <w:pPr>
        <w:rPr>
          <w:b/>
          <w:bCs/>
        </w:rPr>
      </w:pPr>
      <w:r w:rsidRPr="004B67CA">
        <w:rPr>
          <w:b/>
          <w:bCs/>
        </w:rPr>
        <w:t>What to do with this information:</w:t>
      </w:r>
    </w:p>
    <w:p w14:paraId="78765242" w14:textId="3A4B9887" w:rsidR="004B67CA" w:rsidRDefault="004B67CA" w:rsidP="004B67CA">
      <w:r>
        <w:t>Turn your table in as a Word doc</w:t>
      </w:r>
      <w:r>
        <w:t xml:space="preserve"> (i</w:t>
      </w:r>
      <w:r>
        <w:t>nclude your sources</w:t>
      </w:r>
      <w:r>
        <w:t>). Below the table, write one-two paragraphs addressing the synthesis questions. You should feel free to add information to that section if something occurs to you.</w:t>
      </w:r>
    </w:p>
    <w:tbl>
      <w:tblPr>
        <w:tblStyle w:val="TableGrid"/>
        <w:tblW w:w="9445" w:type="dxa"/>
        <w:tblInd w:w="0" w:type="dxa"/>
        <w:tblLook w:val="04A0" w:firstRow="1" w:lastRow="0" w:firstColumn="1" w:lastColumn="0" w:noHBand="0" w:noVBand="1"/>
      </w:tblPr>
      <w:tblGrid>
        <w:gridCol w:w="2337"/>
        <w:gridCol w:w="2337"/>
        <w:gridCol w:w="2338"/>
        <w:gridCol w:w="2433"/>
      </w:tblGrid>
      <w:tr w:rsidR="004B67CA" w14:paraId="207B2B3F" w14:textId="77777777" w:rsidTr="004B67CA">
        <w:tc>
          <w:tcPr>
            <w:tcW w:w="2337" w:type="dxa"/>
            <w:tcBorders>
              <w:top w:val="single" w:sz="4" w:space="0" w:color="auto"/>
              <w:left w:val="single" w:sz="4" w:space="0" w:color="auto"/>
              <w:bottom w:val="single" w:sz="4" w:space="0" w:color="auto"/>
              <w:right w:val="single" w:sz="4" w:space="0" w:color="auto"/>
            </w:tcBorders>
          </w:tcPr>
          <w:p w14:paraId="6E3EABB4" w14:textId="77777777" w:rsidR="004B67CA" w:rsidRDefault="004B67CA">
            <w:pPr>
              <w:rPr>
                <w:noProof/>
              </w:rPr>
            </w:pPr>
          </w:p>
        </w:tc>
        <w:tc>
          <w:tcPr>
            <w:tcW w:w="2337" w:type="dxa"/>
            <w:tcBorders>
              <w:top w:val="single" w:sz="4" w:space="0" w:color="auto"/>
              <w:left w:val="single" w:sz="4" w:space="0" w:color="auto"/>
              <w:bottom w:val="single" w:sz="4" w:space="0" w:color="auto"/>
              <w:right w:val="single" w:sz="4" w:space="0" w:color="auto"/>
            </w:tcBorders>
            <w:hideMark/>
          </w:tcPr>
          <w:p w14:paraId="754E10CC" w14:textId="77777777" w:rsidR="004B67CA" w:rsidRDefault="004B67CA">
            <w:pPr>
              <w:rPr>
                <w:noProof/>
                <w:sz w:val="20"/>
                <w:szCs w:val="20"/>
              </w:rPr>
            </w:pPr>
            <w:r>
              <w:rPr>
                <w:noProof/>
                <w:sz w:val="20"/>
                <w:szCs w:val="20"/>
              </w:rPr>
              <w:t>Unsatisfactory Effort</w:t>
            </w:r>
          </w:p>
        </w:tc>
        <w:tc>
          <w:tcPr>
            <w:tcW w:w="2338" w:type="dxa"/>
            <w:tcBorders>
              <w:top w:val="single" w:sz="4" w:space="0" w:color="auto"/>
              <w:left w:val="single" w:sz="4" w:space="0" w:color="auto"/>
              <w:bottom w:val="single" w:sz="4" w:space="0" w:color="auto"/>
              <w:right w:val="single" w:sz="4" w:space="0" w:color="auto"/>
            </w:tcBorders>
            <w:hideMark/>
          </w:tcPr>
          <w:p w14:paraId="4EE75E6A" w14:textId="77777777" w:rsidR="004B67CA" w:rsidRDefault="004B67CA">
            <w:pPr>
              <w:rPr>
                <w:noProof/>
                <w:sz w:val="20"/>
                <w:szCs w:val="20"/>
              </w:rPr>
            </w:pPr>
            <w:r>
              <w:rPr>
                <w:noProof/>
                <w:sz w:val="20"/>
                <w:szCs w:val="20"/>
              </w:rPr>
              <w:t>Meets Expectations</w:t>
            </w:r>
          </w:p>
        </w:tc>
        <w:tc>
          <w:tcPr>
            <w:tcW w:w="2433" w:type="dxa"/>
            <w:tcBorders>
              <w:top w:val="single" w:sz="4" w:space="0" w:color="auto"/>
              <w:left w:val="single" w:sz="4" w:space="0" w:color="auto"/>
              <w:bottom w:val="single" w:sz="4" w:space="0" w:color="auto"/>
              <w:right w:val="single" w:sz="4" w:space="0" w:color="auto"/>
            </w:tcBorders>
            <w:hideMark/>
          </w:tcPr>
          <w:p w14:paraId="1D1DEF89" w14:textId="77777777" w:rsidR="004B67CA" w:rsidRDefault="004B67CA">
            <w:pPr>
              <w:rPr>
                <w:noProof/>
                <w:sz w:val="20"/>
                <w:szCs w:val="20"/>
              </w:rPr>
            </w:pPr>
            <w:r>
              <w:rPr>
                <w:noProof/>
                <w:sz w:val="20"/>
                <w:szCs w:val="20"/>
              </w:rPr>
              <w:t>Exceeds Expectations</w:t>
            </w:r>
          </w:p>
        </w:tc>
      </w:tr>
      <w:tr w:rsidR="004B67CA" w14:paraId="32561A5D" w14:textId="77777777" w:rsidTr="004B67CA">
        <w:tc>
          <w:tcPr>
            <w:tcW w:w="2337" w:type="dxa"/>
            <w:tcBorders>
              <w:top w:val="single" w:sz="4" w:space="0" w:color="auto"/>
              <w:left w:val="single" w:sz="4" w:space="0" w:color="auto"/>
              <w:bottom w:val="single" w:sz="4" w:space="0" w:color="auto"/>
              <w:right w:val="single" w:sz="4" w:space="0" w:color="auto"/>
            </w:tcBorders>
            <w:hideMark/>
          </w:tcPr>
          <w:p w14:paraId="3036C683" w14:textId="77777777" w:rsidR="004B67CA" w:rsidRDefault="004B67CA">
            <w:pPr>
              <w:rPr>
                <w:noProof/>
                <w:sz w:val="20"/>
                <w:szCs w:val="20"/>
              </w:rPr>
            </w:pPr>
            <w:r>
              <w:rPr>
                <w:noProof/>
                <w:sz w:val="20"/>
                <w:szCs w:val="20"/>
              </w:rPr>
              <w:t>Locates/identifies required information</w:t>
            </w:r>
          </w:p>
        </w:tc>
        <w:tc>
          <w:tcPr>
            <w:tcW w:w="2337" w:type="dxa"/>
            <w:tcBorders>
              <w:top w:val="single" w:sz="4" w:space="0" w:color="auto"/>
              <w:left w:val="single" w:sz="4" w:space="0" w:color="auto"/>
              <w:bottom w:val="single" w:sz="4" w:space="0" w:color="auto"/>
              <w:right w:val="single" w:sz="4" w:space="0" w:color="auto"/>
            </w:tcBorders>
          </w:tcPr>
          <w:p w14:paraId="406A5307" w14:textId="77777777" w:rsidR="004B67CA" w:rsidRDefault="004B67CA">
            <w:pPr>
              <w:rPr>
                <w:noProof/>
                <w:sz w:val="20"/>
                <w:szCs w:val="20"/>
              </w:rPr>
            </w:pPr>
            <w:r>
              <w:rPr>
                <w:noProof/>
                <w:sz w:val="20"/>
                <w:szCs w:val="20"/>
              </w:rPr>
              <w:t>Less than 75 percent complete or correct</w:t>
            </w:r>
          </w:p>
          <w:p w14:paraId="49FFF94D" w14:textId="77777777" w:rsidR="004B67CA" w:rsidRDefault="004B67CA">
            <w:pPr>
              <w:rPr>
                <w:noProof/>
                <w:sz w:val="20"/>
                <w:szCs w:val="20"/>
              </w:rPr>
            </w:pPr>
          </w:p>
          <w:p w14:paraId="7C0BDCEE" w14:textId="77777777" w:rsidR="004B67CA" w:rsidRDefault="004B67CA">
            <w:pPr>
              <w:rPr>
                <w:noProof/>
                <w:sz w:val="20"/>
                <w:szCs w:val="20"/>
              </w:rPr>
            </w:pPr>
          </w:p>
          <w:p w14:paraId="6E278E1E" w14:textId="77777777" w:rsidR="004B67CA" w:rsidRDefault="004B67CA">
            <w:pPr>
              <w:rPr>
                <w:noProof/>
                <w:sz w:val="20"/>
                <w:szCs w:val="20"/>
              </w:rPr>
            </w:pPr>
            <w:r>
              <w:rPr>
                <w:noProof/>
                <w:sz w:val="20"/>
                <w:szCs w:val="20"/>
              </w:rPr>
              <w:t>20</w:t>
            </w:r>
          </w:p>
        </w:tc>
        <w:tc>
          <w:tcPr>
            <w:tcW w:w="2338" w:type="dxa"/>
            <w:tcBorders>
              <w:top w:val="single" w:sz="4" w:space="0" w:color="auto"/>
              <w:left w:val="single" w:sz="4" w:space="0" w:color="auto"/>
              <w:bottom w:val="single" w:sz="4" w:space="0" w:color="auto"/>
              <w:right w:val="single" w:sz="4" w:space="0" w:color="auto"/>
            </w:tcBorders>
          </w:tcPr>
          <w:p w14:paraId="7E84183F" w14:textId="77777777" w:rsidR="004B67CA" w:rsidRDefault="004B67CA">
            <w:pPr>
              <w:rPr>
                <w:noProof/>
                <w:sz w:val="20"/>
                <w:szCs w:val="20"/>
              </w:rPr>
            </w:pPr>
            <w:r>
              <w:rPr>
                <w:noProof/>
                <w:sz w:val="20"/>
                <w:szCs w:val="20"/>
              </w:rPr>
              <w:t>Most cells completed with correct information</w:t>
            </w:r>
          </w:p>
          <w:p w14:paraId="2CA312C3" w14:textId="77777777" w:rsidR="004B67CA" w:rsidRDefault="004B67CA">
            <w:pPr>
              <w:rPr>
                <w:noProof/>
                <w:sz w:val="20"/>
                <w:szCs w:val="20"/>
              </w:rPr>
            </w:pPr>
          </w:p>
          <w:p w14:paraId="07138FA5" w14:textId="77777777" w:rsidR="004B67CA" w:rsidRDefault="004B67CA">
            <w:pPr>
              <w:rPr>
                <w:noProof/>
                <w:sz w:val="20"/>
                <w:szCs w:val="20"/>
              </w:rPr>
            </w:pPr>
          </w:p>
          <w:p w14:paraId="147A6763" w14:textId="77777777" w:rsidR="004B67CA" w:rsidRDefault="004B67CA">
            <w:pPr>
              <w:rPr>
                <w:noProof/>
                <w:sz w:val="20"/>
                <w:szCs w:val="20"/>
              </w:rPr>
            </w:pPr>
            <w:r>
              <w:rPr>
                <w:noProof/>
                <w:sz w:val="20"/>
                <w:szCs w:val="20"/>
              </w:rPr>
              <w:t>30</w:t>
            </w:r>
          </w:p>
        </w:tc>
        <w:tc>
          <w:tcPr>
            <w:tcW w:w="2433" w:type="dxa"/>
            <w:tcBorders>
              <w:top w:val="single" w:sz="4" w:space="0" w:color="auto"/>
              <w:left w:val="single" w:sz="4" w:space="0" w:color="auto"/>
              <w:bottom w:val="single" w:sz="4" w:space="0" w:color="auto"/>
              <w:right w:val="single" w:sz="4" w:space="0" w:color="auto"/>
            </w:tcBorders>
          </w:tcPr>
          <w:p w14:paraId="36DD0E84" w14:textId="77777777" w:rsidR="004B67CA" w:rsidRDefault="004B67CA">
            <w:pPr>
              <w:rPr>
                <w:noProof/>
                <w:sz w:val="20"/>
                <w:szCs w:val="20"/>
              </w:rPr>
            </w:pPr>
            <w:r>
              <w:rPr>
                <w:noProof/>
                <w:sz w:val="20"/>
                <w:szCs w:val="20"/>
              </w:rPr>
              <w:t>All cells complete with correct information</w:t>
            </w:r>
          </w:p>
          <w:p w14:paraId="5982B7B7" w14:textId="77777777" w:rsidR="004B67CA" w:rsidRDefault="004B67CA">
            <w:pPr>
              <w:rPr>
                <w:noProof/>
                <w:sz w:val="20"/>
                <w:szCs w:val="20"/>
              </w:rPr>
            </w:pPr>
          </w:p>
          <w:p w14:paraId="06CED88D" w14:textId="77777777" w:rsidR="004B67CA" w:rsidRDefault="004B67CA">
            <w:pPr>
              <w:rPr>
                <w:noProof/>
                <w:sz w:val="20"/>
                <w:szCs w:val="20"/>
              </w:rPr>
            </w:pPr>
          </w:p>
          <w:p w14:paraId="4856505F" w14:textId="77777777" w:rsidR="004B67CA" w:rsidRDefault="004B67CA">
            <w:pPr>
              <w:rPr>
                <w:noProof/>
                <w:sz w:val="20"/>
                <w:szCs w:val="20"/>
              </w:rPr>
            </w:pPr>
            <w:r>
              <w:rPr>
                <w:noProof/>
                <w:sz w:val="20"/>
                <w:szCs w:val="20"/>
              </w:rPr>
              <w:t>40</w:t>
            </w:r>
          </w:p>
        </w:tc>
      </w:tr>
      <w:tr w:rsidR="004B67CA" w14:paraId="447A99AC" w14:textId="77777777" w:rsidTr="004B67CA">
        <w:tc>
          <w:tcPr>
            <w:tcW w:w="2337" w:type="dxa"/>
            <w:tcBorders>
              <w:top w:val="single" w:sz="4" w:space="0" w:color="auto"/>
              <w:left w:val="single" w:sz="4" w:space="0" w:color="auto"/>
              <w:bottom w:val="single" w:sz="4" w:space="0" w:color="auto"/>
              <w:right w:val="single" w:sz="4" w:space="0" w:color="auto"/>
            </w:tcBorders>
            <w:hideMark/>
          </w:tcPr>
          <w:p w14:paraId="2C3E3110" w14:textId="77777777" w:rsidR="004B67CA" w:rsidRDefault="004B67CA">
            <w:pPr>
              <w:rPr>
                <w:noProof/>
                <w:sz w:val="20"/>
                <w:szCs w:val="20"/>
              </w:rPr>
            </w:pPr>
            <w:r>
              <w:rPr>
                <w:noProof/>
                <w:sz w:val="20"/>
                <w:szCs w:val="20"/>
              </w:rPr>
              <w:t>Overall effort – appearance, citations, sources</w:t>
            </w:r>
          </w:p>
        </w:tc>
        <w:tc>
          <w:tcPr>
            <w:tcW w:w="2337" w:type="dxa"/>
            <w:tcBorders>
              <w:top w:val="single" w:sz="4" w:space="0" w:color="auto"/>
              <w:left w:val="single" w:sz="4" w:space="0" w:color="auto"/>
              <w:bottom w:val="single" w:sz="4" w:space="0" w:color="auto"/>
              <w:right w:val="single" w:sz="4" w:space="0" w:color="auto"/>
            </w:tcBorders>
          </w:tcPr>
          <w:p w14:paraId="68ECED08" w14:textId="77777777" w:rsidR="004B67CA" w:rsidRDefault="004B67CA">
            <w:pPr>
              <w:rPr>
                <w:noProof/>
                <w:sz w:val="20"/>
                <w:szCs w:val="20"/>
              </w:rPr>
            </w:pPr>
          </w:p>
          <w:p w14:paraId="644E2AEA" w14:textId="77777777" w:rsidR="004B67CA" w:rsidRDefault="004B67CA">
            <w:pPr>
              <w:rPr>
                <w:noProof/>
                <w:sz w:val="20"/>
                <w:szCs w:val="20"/>
              </w:rPr>
            </w:pPr>
          </w:p>
          <w:p w14:paraId="25D13923" w14:textId="77777777" w:rsidR="004B67CA" w:rsidRDefault="004B67CA">
            <w:pPr>
              <w:rPr>
                <w:noProof/>
                <w:sz w:val="20"/>
                <w:szCs w:val="20"/>
              </w:rPr>
            </w:pPr>
            <w:r>
              <w:rPr>
                <w:noProof/>
                <w:sz w:val="20"/>
                <w:szCs w:val="20"/>
              </w:rPr>
              <w:t>10</w:t>
            </w:r>
          </w:p>
        </w:tc>
        <w:tc>
          <w:tcPr>
            <w:tcW w:w="2338" w:type="dxa"/>
            <w:tcBorders>
              <w:top w:val="single" w:sz="4" w:space="0" w:color="auto"/>
              <w:left w:val="single" w:sz="4" w:space="0" w:color="auto"/>
              <w:bottom w:val="single" w:sz="4" w:space="0" w:color="auto"/>
              <w:right w:val="single" w:sz="4" w:space="0" w:color="auto"/>
            </w:tcBorders>
          </w:tcPr>
          <w:p w14:paraId="6689BD4B" w14:textId="77777777" w:rsidR="004B67CA" w:rsidRDefault="004B67CA">
            <w:pPr>
              <w:rPr>
                <w:noProof/>
                <w:sz w:val="20"/>
                <w:szCs w:val="20"/>
              </w:rPr>
            </w:pPr>
          </w:p>
          <w:p w14:paraId="4D2FCE52" w14:textId="77777777" w:rsidR="004B67CA" w:rsidRDefault="004B67CA">
            <w:pPr>
              <w:rPr>
                <w:noProof/>
                <w:sz w:val="20"/>
                <w:szCs w:val="20"/>
              </w:rPr>
            </w:pPr>
          </w:p>
          <w:p w14:paraId="3E0B0518" w14:textId="77777777" w:rsidR="004B67CA" w:rsidRDefault="004B67CA">
            <w:pPr>
              <w:rPr>
                <w:noProof/>
                <w:sz w:val="20"/>
                <w:szCs w:val="20"/>
              </w:rPr>
            </w:pPr>
            <w:r>
              <w:rPr>
                <w:noProof/>
                <w:sz w:val="20"/>
                <w:szCs w:val="20"/>
              </w:rPr>
              <w:t>30</w:t>
            </w:r>
          </w:p>
        </w:tc>
        <w:tc>
          <w:tcPr>
            <w:tcW w:w="2433" w:type="dxa"/>
            <w:tcBorders>
              <w:top w:val="single" w:sz="4" w:space="0" w:color="auto"/>
              <w:left w:val="single" w:sz="4" w:space="0" w:color="auto"/>
              <w:bottom w:val="single" w:sz="4" w:space="0" w:color="auto"/>
              <w:right w:val="single" w:sz="4" w:space="0" w:color="auto"/>
            </w:tcBorders>
          </w:tcPr>
          <w:p w14:paraId="47CF3360" w14:textId="77777777" w:rsidR="004B67CA" w:rsidRDefault="004B67CA">
            <w:pPr>
              <w:rPr>
                <w:noProof/>
                <w:sz w:val="20"/>
                <w:szCs w:val="20"/>
              </w:rPr>
            </w:pPr>
          </w:p>
          <w:p w14:paraId="72F2B28D" w14:textId="77777777" w:rsidR="004B67CA" w:rsidRDefault="004B67CA">
            <w:pPr>
              <w:rPr>
                <w:noProof/>
                <w:sz w:val="20"/>
                <w:szCs w:val="20"/>
              </w:rPr>
            </w:pPr>
          </w:p>
          <w:p w14:paraId="63B8D2C4" w14:textId="77777777" w:rsidR="004B67CA" w:rsidRDefault="004B67CA">
            <w:pPr>
              <w:rPr>
                <w:noProof/>
                <w:sz w:val="20"/>
                <w:szCs w:val="20"/>
              </w:rPr>
            </w:pPr>
            <w:r>
              <w:rPr>
                <w:noProof/>
                <w:sz w:val="20"/>
                <w:szCs w:val="20"/>
              </w:rPr>
              <w:t>40</w:t>
            </w:r>
          </w:p>
        </w:tc>
      </w:tr>
      <w:tr w:rsidR="004B67CA" w14:paraId="664B2727" w14:textId="77777777" w:rsidTr="004B67CA">
        <w:tc>
          <w:tcPr>
            <w:tcW w:w="2337" w:type="dxa"/>
            <w:tcBorders>
              <w:top w:val="single" w:sz="4" w:space="0" w:color="auto"/>
              <w:left w:val="single" w:sz="4" w:space="0" w:color="auto"/>
              <w:bottom w:val="single" w:sz="4" w:space="0" w:color="auto"/>
              <w:right w:val="single" w:sz="4" w:space="0" w:color="auto"/>
            </w:tcBorders>
            <w:hideMark/>
          </w:tcPr>
          <w:p w14:paraId="2E66279D" w14:textId="77777777" w:rsidR="004B67CA" w:rsidRDefault="004B67CA">
            <w:pPr>
              <w:rPr>
                <w:noProof/>
                <w:sz w:val="20"/>
                <w:szCs w:val="20"/>
              </w:rPr>
            </w:pPr>
            <w:r>
              <w:rPr>
                <w:noProof/>
                <w:sz w:val="20"/>
                <w:szCs w:val="20"/>
              </w:rPr>
              <w:t>Neatness and spelling</w:t>
            </w:r>
          </w:p>
        </w:tc>
        <w:tc>
          <w:tcPr>
            <w:tcW w:w="2337" w:type="dxa"/>
            <w:tcBorders>
              <w:top w:val="single" w:sz="4" w:space="0" w:color="auto"/>
              <w:left w:val="single" w:sz="4" w:space="0" w:color="auto"/>
              <w:bottom w:val="single" w:sz="4" w:space="0" w:color="auto"/>
              <w:right w:val="single" w:sz="4" w:space="0" w:color="auto"/>
            </w:tcBorders>
          </w:tcPr>
          <w:p w14:paraId="200A7A7E" w14:textId="77777777" w:rsidR="004B67CA" w:rsidRDefault="004B67CA">
            <w:pPr>
              <w:rPr>
                <w:noProof/>
                <w:sz w:val="20"/>
                <w:szCs w:val="20"/>
              </w:rPr>
            </w:pPr>
            <w:r>
              <w:rPr>
                <w:noProof/>
                <w:sz w:val="20"/>
                <w:szCs w:val="20"/>
              </w:rPr>
              <w:t>Sloppy, careless work. Hard to read or make sense</w:t>
            </w:r>
          </w:p>
          <w:p w14:paraId="4D0A000D" w14:textId="77777777" w:rsidR="004B67CA" w:rsidRDefault="004B67CA">
            <w:pPr>
              <w:rPr>
                <w:noProof/>
                <w:sz w:val="20"/>
                <w:szCs w:val="20"/>
              </w:rPr>
            </w:pPr>
          </w:p>
          <w:p w14:paraId="13B0C91E" w14:textId="77777777" w:rsidR="004B67CA" w:rsidRDefault="004B67CA">
            <w:pPr>
              <w:rPr>
                <w:noProof/>
                <w:sz w:val="20"/>
                <w:szCs w:val="20"/>
              </w:rPr>
            </w:pPr>
            <w:r>
              <w:rPr>
                <w:noProof/>
                <w:sz w:val="20"/>
                <w:szCs w:val="20"/>
              </w:rPr>
              <w:t>0</w:t>
            </w:r>
          </w:p>
        </w:tc>
        <w:tc>
          <w:tcPr>
            <w:tcW w:w="2338" w:type="dxa"/>
            <w:tcBorders>
              <w:top w:val="single" w:sz="4" w:space="0" w:color="auto"/>
              <w:left w:val="single" w:sz="4" w:space="0" w:color="auto"/>
              <w:bottom w:val="single" w:sz="4" w:space="0" w:color="auto"/>
              <w:right w:val="single" w:sz="4" w:space="0" w:color="auto"/>
            </w:tcBorders>
          </w:tcPr>
          <w:p w14:paraId="002047F0" w14:textId="77777777" w:rsidR="004B67CA" w:rsidRDefault="004B67CA">
            <w:pPr>
              <w:rPr>
                <w:noProof/>
                <w:sz w:val="20"/>
                <w:szCs w:val="20"/>
              </w:rPr>
            </w:pPr>
            <w:r>
              <w:rPr>
                <w:noProof/>
                <w:sz w:val="20"/>
                <w:szCs w:val="20"/>
              </w:rPr>
              <w:t>Average effort. Some errors with spelling or clarity</w:t>
            </w:r>
          </w:p>
          <w:p w14:paraId="717472F7" w14:textId="77777777" w:rsidR="004B67CA" w:rsidRDefault="004B67CA">
            <w:pPr>
              <w:rPr>
                <w:noProof/>
                <w:sz w:val="20"/>
                <w:szCs w:val="20"/>
              </w:rPr>
            </w:pPr>
          </w:p>
          <w:p w14:paraId="1B6B5117" w14:textId="77777777" w:rsidR="004B67CA" w:rsidRDefault="004B67CA">
            <w:pPr>
              <w:rPr>
                <w:noProof/>
                <w:sz w:val="20"/>
                <w:szCs w:val="20"/>
              </w:rPr>
            </w:pPr>
            <w:r>
              <w:rPr>
                <w:noProof/>
                <w:sz w:val="20"/>
                <w:szCs w:val="20"/>
              </w:rPr>
              <w:t>10</w:t>
            </w:r>
          </w:p>
        </w:tc>
        <w:tc>
          <w:tcPr>
            <w:tcW w:w="2433" w:type="dxa"/>
            <w:tcBorders>
              <w:top w:val="single" w:sz="4" w:space="0" w:color="auto"/>
              <w:left w:val="single" w:sz="4" w:space="0" w:color="auto"/>
              <w:bottom w:val="single" w:sz="4" w:space="0" w:color="auto"/>
              <w:right w:val="single" w:sz="4" w:space="0" w:color="auto"/>
            </w:tcBorders>
          </w:tcPr>
          <w:p w14:paraId="7F129BAB" w14:textId="77777777" w:rsidR="004B67CA" w:rsidRDefault="004B67CA">
            <w:pPr>
              <w:rPr>
                <w:noProof/>
                <w:sz w:val="20"/>
                <w:szCs w:val="20"/>
              </w:rPr>
            </w:pPr>
            <w:r>
              <w:rPr>
                <w:noProof/>
                <w:sz w:val="20"/>
                <w:szCs w:val="20"/>
              </w:rPr>
              <w:t>No issues</w:t>
            </w:r>
          </w:p>
          <w:p w14:paraId="07EAF7CB" w14:textId="77777777" w:rsidR="004B67CA" w:rsidRDefault="004B67CA">
            <w:pPr>
              <w:rPr>
                <w:noProof/>
                <w:sz w:val="20"/>
                <w:szCs w:val="20"/>
              </w:rPr>
            </w:pPr>
          </w:p>
          <w:p w14:paraId="5C30E635" w14:textId="77777777" w:rsidR="004B67CA" w:rsidRDefault="004B67CA">
            <w:pPr>
              <w:rPr>
                <w:noProof/>
                <w:sz w:val="20"/>
                <w:szCs w:val="20"/>
              </w:rPr>
            </w:pPr>
          </w:p>
          <w:p w14:paraId="5AFC79AF" w14:textId="77777777" w:rsidR="004B67CA" w:rsidRDefault="004B67CA">
            <w:pPr>
              <w:rPr>
                <w:noProof/>
                <w:sz w:val="20"/>
                <w:szCs w:val="20"/>
              </w:rPr>
            </w:pPr>
          </w:p>
          <w:p w14:paraId="22D52723" w14:textId="77777777" w:rsidR="004B67CA" w:rsidRDefault="004B67CA">
            <w:pPr>
              <w:rPr>
                <w:noProof/>
                <w:sz w:val="20"/>
                <w:szCs w:val="20"/>
              </w:rPr>
            </w:pPr>
            <w:r>
              <w:rPr>
                <w:noProof/>
                <w:sz w:val="20"/>
                <w:szCs w:val="20"/>
              </w:rPr>
              <w:t>20</w:t>
            </w:r>
          </w:p>
        </w:tc>
      </w:tr>
    </w:tbl>
    <w:p w14:paraId="3793E156" w14:textId="77777777" w:rsidR="004B67CA" w:rsidRDefault="004B67CA"/>
    <w:sectPr w:rsidR="004B6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5A"/>
    <w:rsid w:val="003E7D06"/>
    <w:rsid w:val="004B67CA"/>
    <w:rsid w:val="004C5431"/>
    <w:rsid w:val="00A449EB"/>
    <w:rsid w:val="00AB0C29"/>
    <w:rsid w:val="00D145BA"/>
    <w:rsid w:val="00E4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4168"/>
  <w15:chartTrackingRefBased/>
  <w15:docId w15:val="{33D790B1-F05E-47A3-85E4-B8A84FE7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5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06"/>
    <w:rPr>
      <w:color w:val="0563C1" w:themeColor="hyperlink"/>
      <w:u w:val="single"/>
    </w:rPr>
  </w:style>
  <w:style w:type="character" w:styleId="UnresolvedMention">
    <w:name w:val="Unresolved Mention"/>
    <w:basedOn w:val="DefaultParagraphFont"/>
    <w:uiPriority w:val="99"/>
    <w:semiHidden/>
    <w:unhideWhenUsed/>
    <w:rsid w:val="003E7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218597">
      <w:bodyDiv w:val="1"/>
      <w:marLeft w:val="0"/>
      <w:marRight w:val="0"/>
      <w:marTop w:val="0"/>
      <w:marBottom w:val="0"/>
      <w:divBdr>
        <w:top w:val="none" w:sz="0" w:space="0" w:color="auto"/>
        <w:left w:val="none" w:sz="0" w:space="0" w:color="auto"/>
        <w:bottom w:val="none" w:sz="0" w:space="0" w:color="auto"/>
        <w:right w:val="none" w:sz="0" w:space="0" w:color="auto"/>
      </w:divBdr>
    </w:div>
    <w:div w:id="1243220506">
      <w:bodyDiv w:val="1"/>
      <w:marLeft w:val="0"/>
      <w:marRight w:val="0"/>
      <w:marTop w:val="0"/>
      <w:marBottom w:val="0"/>
      <w:divBdr>
        <w:top w:val="none" w:sz="0" w:space="0" w:color="auto"/>
        <w:left w:val="none" w:sz="0" w:space="0" w:color="auto"/>
        <w:bottom w:val="none" w:sz="0" w:space="0" w:color="auto"/>
        <w:right w:val="none" w:sz="0" w:space="0" w:color="auto"/>
      </w:divBdr>
    </w:div>
    <w:div w:id="13904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sticalatlas.com/United-States/Overview" TargetMode="External"/><Relationship Id="rId5" Type="http://schemas.openxmlformats.org/officeDocument/2006/relationships/hyperlink" Target="https://statisticalatlas.com/United-States/Race-and-Ethnicity" TargetMode="External"/><Relationship Id="rId4" Type="http://schemas.openxmlformats.org/officeDocument/2006/relationships/hyperlink" Target="https://www.census.gov/quickfacts/fact/table/US/PST045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517</Words>
  <Characters>2776</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Riverstone</dc:creator>
  <cp:keywords/>
  <dc:description/>
  <cp:lastModifiedBy>Lori Riverstone</cp:lastModifiedBy>
  <cp:revision>2</cp:revision>
  <dcterms:created xsi:type="dcterms:W3CDTF">2021-01-09T21:34:00Z</dcterms:created>
  <dcterms:modified xsi:type="dcterms:W3CDTF">2021-01-09T22:07:00Z</dcterms:modified>
</cp:coreProperties>
</file>